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A</w:t>
      </w:r>
      <w:r>
        <w:rPr>
          <w:rFonts w:ascii="Arial" w:hAnsi="Arial" w:cs="Arial" w:eastAsia="Arial"/>
          <w:color w:val="123644"/>
          <w:sz w:val="32"/>
        </w:rPr>
        <w:t>dı</w:t>
      </w:r>
      <w:r>
        <w:rPr>
          <w:rFonts w:ascii="Arial" w:hAnsi="Arial" w:cs="Arial" w:eastAsia="Arial"/>
          <w:color w:val="123644"/>
          <w:sz w:val="32"/>
        </w:rPr>
        <w:t xml:space="preserve"> Soyadı: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Sınıfı</w:t>
      </w:r>
      <w:r>
        <w:rPr>
          <w:rFonts w:ascii="Arial" w:hAnsi="Arial" w:cs="Arial" w:eastAsia="Arial"/>
          <w:color w:val="123644"/>
          <w:sz w:val="32"/>
        </w:rPr>
        <w:t xml:space="preserve"> Numarası: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.........</w:t>
      </w:r>
      <w:r>
        <w:rPr>
          <w:rFonts w:ascii="Arial" w:hAnsi="Arial" w:cs="Arial" w:eastAsia="Arial"/>
          <w:color w:val="123644"/>
          <w:sz w:val="32"/>
        </w:rPr>
        <w:t xml:space="preserve"> LİSESİ </w:t>
      </w:r>
      <w:r>
        <w:rPr>
          <w:rFonts w:ascii="Arial" w:hAnsi="Arial" w:cs="Arial" w:eastAsia="Arial"/>
          <w:color w:val="123644"/>
          <w:sz w:val="32"/>
        </w:rPr>
        <w:t xml:space="preserve">12. </w:t>
      </w:r>
      <w:r>
        <w:rPr>
          <w:rFonts w:ascii="Arial" w:hAnsi="Arial" w:cs="Arial" w:eastAsia="Arial"/>
          <w:color w:val="123644"/>
          <w:sz w:val="32"/>
        </w:rPr>
        <w:t>SINIF</w:t>
      </w:r>
      <w:r>
        <w:rPr>
          <w:rFonts w:ascii="Arial" w:hAnsi="Arial" w:cs="Arial" w:eastAsia="Arial"/>
          <w:color w:val="123644"/>
          <w:sz w:val="32"/>
        </w:rPr>
        <w:t xml:space="preserve"> BİYOLOJİ </w:t>
      </w:r>
      <w:r>
        <w:rPr>
          <w:rFonts w:ascii="Arial" w:hAnsi="Arial" w:cs="Arial" w:eastAsia="Arial"/>
          <w:color w:val="123644"/>
          <w:sz w:val="32"/>
        </w:rPr>
        <w:t>DERSI</w:t>
      </w:r>
      <w:r>
        <w:rPr>
          <w:rFonts w:ascii="Arial" w:hAnsi="Arial" w:cs="Arial" w:eastAsia="Arial"/>
          <w:color w:val="123644"/>
          <w:sz w:val="32"/>
        </w:rPr>
        <w:t xml:space="preserve"> 1.</w:t>
      </w:r>
      <w:r>
        <w:rPr>
          <w:rFonts w:ascii="Arial" w:hAnsi="Arial" w:cs="Arial" w:eastAsia="Arial"/>
          <w:color w:val="123644"/>
          <w:sz w:val="32"/>
        </w:rPr>
        <w:t xml:space="preserve"> DÖNEM </w:t>
      </w:r>
      <w:r>
        <w:rPr>
          <w:rFonts w:ascii="Arial" w:hAnsi="Arial" w:cs="Arial" w:eastAsia="Arial"/>
          <w:color w:val="123644"/>
          <w:sz w:val="32"/>
        </w:rPr>
        <w:t>1.</w:t>
      </w:r>
      <w:r>
        <w:rPr>
          <w:rFonts w:ascii="Arial" w:hAnsi="Arial" w:cs="Arial" w:eastAsia="Arial"/>
          <w:color w:val="123644"/>
          <w:sz w:val="32"/>
        </w:rPr>
        <w:t>YAZI</w:t>
      </w:r>
      <w:r>
        <w:rPr>
          <w:rFonts w:ascii="Arial" w:hAnsi="Arial" w:cs="Arial" w:eastAsia="Arial"/>
          <w:color w:val="123644"/>
          <w:sz w:val="32"/>
        </w:rPr>
        <w:t>LISI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1-</w:t>
      </w:r>
      <w:r>
        <w:rPr>
          <w:rFonts w:ascii="Arial" w:hAnsi="Arial" w:cs="Arial" w:eastAsia="Arial"/>
          <w:color w:val="123644"/>
          <w:sz w:val="32"/>
        </w:rPr>
        <w:t xml:space="preserve"> Nükleik</w:t>
      </w:r>
      <w:r>
        <w:rPr>
          <w:rFonts w:ascii="Arial" w:hAnsi="Arial" w:cs="Arial" w:eastAsia="Arial"/>
          <w:color w:val="123644"/>
          <w:sz w:val="32"/>
        </w:rPr>
        <w:t xml:space="preserve"> asitlere</w:t>
      </w:r>
      <w:r>
        <w:rPr>
          <w:rFonts w:ascii="Arial" w:hAnsi="Arial" w:cs="Arial" w:eastAsia="Arial"/>
          <w:color w:val="123644"/>
          <w:sz w:val="32"/>
        </w:rPr>
        <w:t xml:space="preserve"> neden</w:t>
      </w:r>
      <w:r>
        <w:rPr>
          <w:rFonts w:ascii="Arial" w:hAnsi="Arial" w:cs="Arial" w:eastAsia="Arial"/>
          <w:color w:val="123644"/>
          <w:sz w:val="32"/>
        </w:rPr>
        <w:t xml:space="preserve"> yönetici</w:t>
      </w:r>
      <w:r>
        <w:rPr>
          <w:rFonts w:ascii="Arial" w:hAnsi="Arial" w:cs="Arial" w:eastAsia="Arial"/>
          <w:color w:val="123644"/>
          <w:sz w:val="32"/>
        </w:rPr>
        <w:t xml:space="preserve"> molekül</w:t>
      </w:r>
      <w:r>
        <w:rPr>
          <w:rFonts w:ascii="Arial" w:hAnsi="Arial" w:cs="Arial" w:eastAsia="Arial"/>
          <w:color w:val="123644"/>
          <w:sz w:val="32"/>
        </w:rPr>
        <w:t xml:space="preserve"> dendiğini </w:t>
      </w:r>
      <w:r>
        <w:rPr>
          <w:rFonts w:ascii="Arial" w:hAnsi="Arial" w:cs="Arial" w:eastAsia="Arial"/>
          <w:color w:val="123644"/>
          <w:sz w:val="32"/>
        </w:rPr>
        <w:t>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2-</w:t>
      </w:r>
      <w:r>
        <w:rPr>
          <w:rFonts w:ascii="Arial" w:hAnsi="Arial" w:cs="Arial" w:eastAsia="Arial"/>
          <w:color w:val="123644"/>
          <w:sz w:val="32"/>
        </w:rPr>
        <w:t xml:space="preserve"> "Bazı</w:t>
      </w:r>
      <w:r>
        <w:rPr>
          <w:rFonts w:ascii="Arial" w:hAnsi="Arial" w:cs="Arial" w:eastAsia="Arial"/>
          <w:color w:val="123644"/>
          <w:sz w:val="32"/>
        </w:rPr>
        <w:t xml:space="preserve"> durumlarda</w:t>
      </w:r>
      <w:r>
        <w:rPr>
          <w:rFonts w:ascii="Arial" w:hAnsi="Arial" w:cs="Arial" w:eastAsia="Arial"/>
          <w:color w:val="123644"/>
          <w:sz w:val="32"/>
        </w:rPr>
        <w:t xml:space="preserve"> RNA</w:t>
      </w:r>
      <w:r>
        <w:rPr>
          <w:rFonts w:ascii="Arial" w:hAnsi="Arial" w:cs="Arial" w:eastAsia="Arial"/>
          <w:color w:val="123644"/>
          <w:sz w:val="32"/>
        </w:rPr>
        <w:t xml:space="preserve"> kalıtsal</w:t>
      </w:r>
      <w:r>
        <w:rPr>
          <w:rFonts w:ascii="Arial" w:hAnsi="Arial" w:cs="Arial" w:eastAsia="Arial"/>
          <w:color w:val="123644"/>
          <w:sz w:val="32"/>
        </w:rPr>
        <w:t xml:space="preserve"> bilgiyi</w:t>
      </w:r>
      <w:r>
        <w:rPr>
          <w:rFonts w:ascii="Arial" w:hAnsi="Arial" w:cs="Arial" w:eastAsia="Arial"/>
          <w:color w:val="123644"/>
          <w:sz w:val="32"/>
        </w:rPr>
        <w:t xml:space="preserve"> taşıyabilir" </w:t>
      </w:r>
      <w:r>
        <w:rPr>
          <w:rFonts w:ascii="Arial" w:hAnsi="Arial" w:cs="Arial" w:eastAsia="Arial"/>
          <w:color w:val="123644"/>
          <w:sz w:val="32"/>
        </w:rPr>
        <w:t>cümlesini</w:t>
      </w:r>
      <w:r>
        <w:rPr>
          <w:rFonts w:ascii="Arial" w:hAnsi="Arial" w:cs="Arial" w:eastAsia="Arial"/>
          <w:color w:val="123644"/>
          <w:sz w:val="32"/>
        </w:rPr>
        <w:t xml:space="preserve"> 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3- Ökaryot</w:t>
      </w:r>
      <w:r>
        <w:rPr>
          <w:rFonts w:ascii="Arial" w:hAnsi="Arial" w:cs="Arial" w:eastAsia="Arial"/>
          <w:color w:val="123644"/>
          <w:sz w:val="32"/>
        </w:rPr>
        <w:t xml:space="preserve"> hücrelerde</w:t>
      </w:r>
      <w:r>
        <w:rPr>
          <w:rFonts w:ascii="Arial" w:hAnsi="Arial" w:cs="Arial" w:eastAsia="Arial"/>
          <w:color w:val="123644"/>
          <w:sz w:val="32"/>
        </w:rPr>
        <w:t xml:space="preserve"> DNA'nın</w:t>
      </w:r>
      <w:r>
        <w:rPr>
          <w:rFonts w:ascii="Arial" w:hAnsi="Arial" w:cs="Arial" w:eastAsia="Arial"/>
          <w:color w:val="123644"/>
          <w:sz w:val="32"/>
        </w:rPr>
        <w:t xml:space="preserve"> ribozoma</w:t>
      </w:r>
      <w:r>
        <w:rPr>
          <w:rFonts w:ascii="Arial" w:hAnsi="Arial" w:cs="Arial" w:eastAsia="Arial"/>
          <w:color w:val="123644"/>
          <w:sz w:val="32"/>
        </w:rPr>
        <w:t xml:space="preserve"> şifreyi </w:t>
      </w:r>
      <w:r>
        <w:rPr>
          <w:rFonts w:ascii="Arial" w:hAnsi="Arial" w:cs="Arial" w:eastAsia="Arial"/>
          <w:color w:val="123644"/>
          <w:sz w:val="32"/>
        </w:rPr>
        <w:t>kendisi</w:t>
      </w:r>
      <w:r>
        <w:rPr>
          <w:rFonts w:ascii="Arial" w:hAnsi="Arial" w:cs="Arial" w:eastAsia="Arial"/>
          <w:color w:val="123644"/>
          <w:sz w:val="32"/>
        </w:rPr>
        <w:t xml:space="preserve"> götürmek</w:t>
      </w:r>
      <w:r>
        <w:rPr>
          <w:rFonts w:ascii="Arial" w:hAnsi="Arial" w:cs="Arial" w:eastAsia="Arial"/>
          <w:color w:val="123644"/>
          <w:sz w:val="32"/>
        </w:rPr>
        <w:t xml:space="preserve"> yerine</w:t>
      </w:r>
      <w:r>
        <w:rPr>
          <w:rFonts w:ascii="Arial" w:hAnsi="Arial" w:cs="Arial" w:eastAsia="Arial"/>
          <w:color w:val="123644"/>
          <w:sz w:val="32"/>
        </w:rPr>
        <w:t xml:space="preserve"> RNA'larla</w:t>
      </w:r>
      <w:r>
        <w:rPr>
          <w:rFonts w:ascii="Arial" w:hAnsi="Arial" w:cs="Arial" w:eastAsia="Arial"/>
          <w:color w:val="123644"/>
          <w:sz w:val="32"/>
        </w:rPr>
        <w:t xml:space="preserve"> yapma </w:t>
      </w:r>
      <w:r>
        <w:rPr>
          <w:rFonts w:ascii="Arial" w:hAnsi="Arial" w:cs="Arial" w:eastAsia="Arial"/>
          <w:color w:val="123644"/>
          <w:sz w:val="32"/>
        </w:rPr>
        <w:t>sebebini</w:t>
      </w:r>
      <w:r>
        <w:rPr>
          <w:rFonts w:ascii="Arial" w:hAnsi="Arial" w:cs="Arial" w:eastAsia="Arial"/>
          <w:color w:val="123644"/>
          <w:sz w:val="32"/>
        </w:rPr>
        <w:t xml:space="preserve"> 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4- DNA'yı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yangın</w:t>
      </w:r>
      <w:r>
        <w:rPr>
          <w:rFonts w:ascii="Arial" w:hAnsi="Arial" w:cs="Arial" w:eastAsia="Arial"/>
          <w:color w:val="123644"/>
          <w:sz w:val="32"/>
        </w:rPr>
        <w:t xml:space="preserve"> merdivenine</w:t>
      </w:r>
      <w:r>
        <w:rPr>
          <w:rFonts w:ascii="Arial" w:hAnsi="Arial" w:cs="Arial" w:eastAsia="Arial"/>
          <w:color w:val="123644"/>
          <w:sz w:val="32"/>
        </w:rPr>
        <w:t xml:space="preserve"> benzetirsek </w:t>
      </w:r>
      <w:r>
        <w:rPr>
          <w:rFonts w:ascii="Arial" w:hAnsi="Arial" w:cs="Arial" w:eastAsia="Arial"/>
          <w:color w:val="123644"/>
          <w:sz w:val="32"/>
        </w:rPr>
        <w:t>basamakları</w:t>
      </w:r>
      <w:r>
        <w:rPr>
          <w:rFonts w:ascii="Arial" w:hAnsi="Arial" w:cs="Arial" w:eastAsia="Arial"/>
          <w:color w:val="123644"/>
          <w:sz w:val="32"/>
        </w:rPr>
        <w:t xml:space="preserve"> ve</w:t>
      </w:r>
      <w:r>
        <w:rPr>
          <w:rFonts w:ascii="Arial" w:hAnsi="Arial" w:cs="Arial" w:eastAsia="Arial"/>
          <w:color w:val="123644"/>
          <w:sz w:val="32"/>
        </w:rPr>
        <w:t xml:space="preserve"> yan</w:t>
      </w:r>
      <w:r>
        <w:rPr>
          <w:rFonts w:ascii="Arial" w:hAnsi="Arial" w:cs="Arial" w:eastAsia="Arial"/>
          <w:color w:val="123644"/>
          <w:sz w:val="32"/>
        </w:rPr>
        <w:t xml:space="preserve"> taraftaki</w:t>
      </w:r>
      <w:r>
        <w:rPr>
          <w:rFonts w:ascii="Arial" w:hAnsi="Arial" w:cs="Arial" w:eastAsia="Arial"/>
          <w:color w:val="123644"/>
          <w:sz w:val="32"/>
        </w:rPr>
        <w:t xml:space="preserve"> duvarları</w:t>
      </w:r>
      <w:r>
        <w:rPr>
          <w:rFonts w:ascii="Arial" w:hAnsi="Arial" w:cs="Arial" w:eastAsia="Arial"/>
          <w:color w:val="123644"/>
          <w:sz w:val="32"/>
        </w:rPr>
        <w:t xml:space="preserve"> oluştu</w:t>
      </w:r>
      <w:r>
        <w:rPr>
          <w:rFonts w:ascii="Arial" w:hAnsi="Arial" w:cs="Arial" w:eastAsia="Arial"/>
          <w:color w:val="123644"/>
          <w:sz w:val="32"/>
        </w:rPr>
        <w:t>ran</w:t>
      </w:r>
      <w:r>
        <w:rPr>
          <w:rFonts w:ascii="Arial" w:hAnsi="Arial" w:cs="Arial" w:eastAsia="Arial"/>
          <w:color w:val="123644"/>
          <w:sz w:val="32"/>
        </w:rPr>
        <w:t xml:space="preserve"> moleküller</w:t>
      </w:r>
      <w:r>
        <w:rPr>
          <w:rFonts w:ascii="Arial" w:hAnsi="Arial" w:cs="Arial" w:eastAsia="Arial"/>
          <w:color w:val="123644"/>
          <w:sz w:val="32"/>
        </w:rPr>
        <w:t xml:space="preserve"> nelerdir?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5- Kaç</w:t>
      </w:r>
      <w:r>
        <w:rPr>
          <w:rFonts w:ascii="Arial" w:hAnsi="Arial" w:cs="Arial" w:eastAsia="Arial"/>
          <w:color w:val="123644"/>
          <w:sz w:val="32"/>
        </w:rPr>
        <w:t xml:space="preserve"> çeşit</w:t>
      </w:r>
      <w:r>
        <w:rPr>
          <w:rFonts w:ascii="Arial" w:hAnsi="Arial" w:cs="Arial" w:eastAsia="Arial"/>
          <w:color w:val="123644"/>
          <w:sz w:val="32"/>
        </w:rPr>
        <w:t xml:space="preserve"> nükleotit</w:t>
      </w:r>
      <w:r>
        <w:rPr>
          <w:rFonts w:ascii="Arial" w:hAnsi="Arial" w:cs="Arial" w:eastAsia="Arial"/>
          <w:color w:val="123644"/>
          <w:sz w:val="32"/>
        </w:rPr>
        <w:t xml:space="preserve"> vardır?</w:t>
      </w:r>
      <w:r>
        <w:rPr>
          <w:rFonts w:ascii="Arial" w:hAnsi="Arial" w:cs="Arial" w:eastAsia="Arial"/>
          <w:color w:val="123644"/>
          <w:sz w:val="32"/>
        </w:rPr>
        <w:t xml:space="preserve"> Açıklayınız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6- Nükleik</w:t>
      </w:r>
      <w:r>
        <w:rPr>
          <w:rFonts w:ascii="Arial" w:hAnsi="Arial" w:cs="Arial" w:eastAsia="Arial"/>
          <w:color w:val="123644"/>
          <w:sz w:val="32"/>
        </w:rPr>
        <w:t xml:space="preserve"> asitlerin</w:t>
      </w:r>
      <w:r>
        <w:rPr>
          <w:rFonts w:ascii="Arial" w:hAnsi="Arial" w:cs="Arial" w:eastAsia="Arial"/>
          <w:color w:val="123644"/>
          <w:sz w:val="32"/>
        </w:rPr>
        <w:t xml:space="preserve"> yapısında</w:t>
      </w:r>
      <w:r>
        <w:rPr>
          <w:rFonts w:ascii="Arial" w:hAnsi="Arial" w:cs="Arial" w:eastAsia="Arial"/>
          <w:color w:val="123644"/>
          <w:sz w:val="32"/>
        </w:rPr>
        <w:t xml:space="preserve"> bulunca</w:t>
      </w:r>
      <w:r>
        <w:rPr>
          <w:rFonts w:ascii="Arial" w:hAnsi="Arial" w:cs="Arial" w:eastAsia="Arial"/>
          <w:color w:val="123644"/>
          <w:sz w:val="32"/>
        </w:rPr>
        <w:t xml:space="preserve"> ester </w:t>
      </w:r>
      <w:r>
        <w:rPr>
          <w:rFonts w:ascii="Arial" w:hAnsi="Arial" w:cs="Arial" w:eastAsia="Arial"/>
          <w:color w:val="123644"/>
          <w:sz w:val="32"/>
        </w:rPr>
        <w:t>ve</w:t>
      </w:r>
      <w:r>
        <w:rPr>
          <w:rFonts w:ascii="Arial" w:hAnsi="Arial" w:cs="Arial" w:eastAsia="Arial"/>
          <w:color w:val="123644"/>
          <w:sz w:val="32"/>
        </w:rPr>
        <w:t xml:space="preserve"> fosfodiester</w:t>
      </w:r>
      <w:r>
        <w:rPr>
          <w:rFonts w:ascii="Arial" w:hAnsi="Arial" w:cs="Arial" w:eastAsia="Arial"/>
          <w:color w:val="123644"/>
          <w:sz w:val="32"/>
        </w:rPr>
        <w:t xml:space="preserve"> bağları</w:t>
      </w:r>
      <w:r>
        <w:rPr>
          <w:rFonts w:ascii="Arial" w:hAnsi="Arial" w:cs="Arial" w:eastAsia="Arial"/>
          <w:color w:val="123644"/>
          <w:sz w:val="32"/>
        </w:rPr>
        <w:t xml:space="preserve"> arasındaki</w:t>
      </w:r>
      <w:r>
        <w:rPr>
          <w:rFonts w:ascii="Arial" w:hAnsi="Arial" w:cs="Arial" w:eastAsia="Arial"/>
          <w:color w:val="123644"/>
          <w:sz w:val="32"/>
        </w:rPr>
        <w:t xml:space="preserve"> farkları </w:t>
      </w:r>
      <w:r>
        <w:rPr>
          <w:rFonts w:ascii="Arial" w:hAnsi="Arial" w:cs="Arial" w:eastAsia="Arial"/>
          <w:color w:val="123644"/>
          <w:sz w:val="32"/>
        </w:rPr>
        <w:t>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7- DNA'yı</w:t>
      </w:r>
      <w:r>
        <w:rPr>
          <w:rFonts w:ascii="Arial" w:hAnsi="Arial" w:cs="Arial" w:eastAsia="Arial"/>
          <w:color w:val="123644"/>
          <w:sz w:val="32"/>
        </w:rPr>
        <w:t xml:space="preserve"> oluşturan</w:t>
      </w:r>
      <w:r>
        <w:rPr>
          <w:rFonts w:ascii="Arial" w:hAnsi="Arial" w:cs="Arial" w:eastAsia="Arial"/>
          <w:color w:val="123644"/>
          <w:sz w:val="32"/>
        </w:rPr>
        <w:t xml:space="preserve"> zincirler,</w:t>
      </w:r>
      <w:r>
        <w:rPr>
          <w:rFonts w:ascii="Arial" w:hAnsi="Arial" w:cs="Arial" w:eastAsia="Arial"/>
          <w:color w:val="123644"/>
          <w:sz w:val="32"/>
        </w:rPr>
        <w:t xml:space="preserve"> hangi</w:t>
      </w:r>
      <w:r>
        <w:rPr>
          <w:rFonts w:ascii="Arial" w:hAnsi="Arial" w:cs="Arial" w:eastAsia="Arial"/>
          <w:color w:val="123644"/>
          <w:sz w:val="32"/>
        </w:rPr>
        <w:t xml:space="preserve"> doğrultuda </w:t>
      </w:r>
      <w:r>
        <w:rPr>
          <w:rFonts w:ascii="Arial" w:hAnsi="Arial" w:cs="Arial" w:eastAsia="Arial"/>
          <w:color w:val="123644"/>
          <w:sz w:val="32"/>
        </w:rPr>
        <w:t>ilerleyeceğine</w:t>
      </w:r>
      <w:r>
        <w:rPr>
          <w:rFonts w:ascii="Arial" w:hAnsi="Arial" w:cs="Arial" w:eastAsia="Arial"/>
          <w:color w:val="123644"/>
          <w:sz w:val="32"/>
        </w:rPr>
        <w:t xml:space="preserve"> ve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merdiveni</w:t>
      </w:r>
      <w:r>
        <w:rPr>
          <w:rFonts w:ascii="Arial" w:hAnsi="Arial" w:cs="Arial" w:eastAsia="Arial"/>
          <w:color w:val="123644"/>
          <w:sz w:val="32"/>
        </w:rPr>
        <w:t xml:space="preserve"> oluşturaca</w:t>
      </w:r>
      <w:r>
        <w:rPr>
          <w:rFonts w:ascii="Arial" w:hAnsi="Arial" w:cs="Arial" w:eastAsia="Arial"/>
          <w:color w:val="123644"/>
          <w:sz w:val="32"/>
        </w:rPr>
        <w:t>ğına</w:t>
      </w:r>
      <w:r>
        <w:rPr>
          <w:rFonts w:ascii="Arial" w:hAnsi="Arial" w:cs="Arial" w:eastAsia="Arial"/>
          <w:color w:val="123644"/>
          <w:sz w:val="32"/>
        </w:rPr>
        <w:t xml:space="preserve"> nasıl</w:t>
      </w:r>
      <w:r>
        <w:rPr>
          <w:rFonts w:ascii="Arial" w:hAnsi="Arial" w:cs="Arial" w:eastAsia="Arial"/>
          <w:color w:val="123644"/>
          <w:sz w:val="32"/>
        </w:rPr>
        <w:t xml:space="preserve"> karar</w:t>
      </w:r>
      <w:r>
        <w:rPr>
          <w:rFonts w:ascii="Arial" w:hAnsi="Arial" w:cs="Arial" w:eastAsia="Arial"/>
          <w:color w:val="123644"/>
          <w:sz w:val="32"/>
        </w:rPr>
        <w:t xml:space="preserve"> verir?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8- RNA</w:t>
      </w:r>
      <w:r>
        <w:rPr>
          <w:rFonts w:ascii="Arial" w:hAnsi="Arial" w:cs="Arial" w:eastAsia="Arial"/>
          <w:color w:val="123644"/>
          <w:sz w:val="32"/>
        </w:rPr>
        <w:t xml:space="preserve"> virüslerinin</w:t>
      </w:r>
      <w:r>
        <w:rPr>
          <w:rFonts w:ascii="Arial" w:hAnsi="Arial" w:cs="Arial" w:eastAsia="Arial"/>
          <w:color w:val="123644"/>
          <w:sz w:val="32"/>
        </w:rPr>
        <w:t xml:space="preserve"> daha</w:t>
      </w:r>
      <w:r>
        <w:rPr>
          <w:rFonts w:ascii="Arial" w:hAnsi="Arial" w:cs="Arial" w:eastAsia="Arial"/>
          <w:color w:val="123644"/>
          <w:sz w:val="32"/>
        </w:rPr>
        <w:t xml:space="preserve"> çabuk</w:t>
      </w:r>
      <w:r>
        <w:rPr>
          <w:rFonts w:ascii="Arial" w:hAnsi="Arial" w:cs="Arial" w:eastAsia="Arial"/>
          <w:color w:val="123644"/>
          <w:sz w:val="32"/>
        </w:rPr>
        <w:t xml:space="preserve"> mutasyona </w:t>
      </w:r>
      <w:r>
        <w:rPr>
          <w:rFonts w:ascii="Arial" w:hAnsi="Arial" w:cs="Arial" w:eastAsia="Arial"/>
          <w:color w:val="123644"/>
          <w:sz w:val="32"/>
        </w:rPr>
        <w:t xml:space="preserve">uğramasını </w:t>
      </w:r>
      <w:r>
        <w:rPr>
          <w:rFonts w:ascii="Arial" w:hAnsi="Arial" w:cs="Arial" w:eastAsia="Arial"/>
          <w:color w:val="123644"/>
          <w:sz w:val="32"/>
        </w:rPr>
        <w:t>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 xml:space="preserve">9- </w:t>
      </w:r>
      <w:r>
        <w:rPr>
          <w:rFonts w:ascii="Arial" w:hAnsi="Arial" w:cs="Arial" w:eastAsia="Arial"/>
          <w:color w:val="123644"/>
          <w:sz w:val="32"/>
        </w:rPr>
        <w:t>DNA</w:t>
      </w:r>
      <w:r>
        <w:rPr>
          <w:rFonts w:ascii="Arial" w:hAnsi="Arial" w:cs="Arial" w:eastAsia="Arial"/>
          <w:color w:val="123644"/>
          <w:sz w:val="32"/>
        </w:rPr>
        <w:t xml:space="preserve"> üzerindeki</w:t>
      </w:r>
      <w:r>
        <w:rPr>
          <w:rFonts w:ascii="Arial" w:hAnsi="Arial" w:cs="Arial" w:eastAsia="Arial"/>
          <w:color w:val="123644"/>
          <w:sz w:val="32"/>
        </w:rPr>
        <w:t xml:space="preserve"> genler</w:t>
      </w:r>
      <w:r>
        <w:rPr>
          <w:rFonts w:ascii="Arial" w:hAnsi="Arial" w:cs="Arial" w:eastAsia="Arial"/>
          <w:color w:val="123644"/>
          <w:sz w:val="32"/>
        </w:rPr>
        <w:t xml:space="preserve"> kaça</w:t>
      </w:r>
      <w:r>
        <w:rPr>
          <w:rFonts w:ascii="Arial" w:hAnsi="Arial" w:cs="Arial" w:eastAsia="Arial"/>
          <w:color w:val="123644"/>
          <w:sz w:val="32"/>
        </w:rPr>
        <w:t xml:space="preserve"> ayrılır? </w:t>
      </w:r>
      <w:r>
        <w:rPr>
          <w:rFonts w:ascii="Arial" w:hAnsi="Arial" w:cs="Arial" w:eastAsia="Arial"/>
          <w:color w:val="123644"/>
          <w:sz w:val="32"/>
        </w:rPr>
        <w:t>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10- Eşit</w:t>
      </w:r>
      <w:r>
        <w:rPr>
          <w:rFonts w:ascii="Arial" w:hAnsi="Arial" w:cs="Arial" w:eastAsia="Arial"/>
          <w:color w:val="123644"/>
          <w:sz w:val="32"/>
        </w:rPr>
        <w:t xml:space="preserve"> sayıda</w:t>
      </w:r>
      <w:r>
        <w:rPr>
          <w:rFonts w:ascii="Arial" w:hAnsi="Arial" w:cs="Arial" w:eastAsia="Arial"/>
          <w:color w:val="123644"/>
          <w:sz w:val="32"/>
        </w:rPr>
        <w:t xml:space="preserve"> nükleotite</w:t>
      </w:r>
      <w:r>
        <w:rPr>
          <w:rFonts w:ascii="Arial" w:hAnsi="Arial" w:cs="Arial" w:eastAsia="Arial"/>
          <w:color w:val="123644"/>
          <w:sz w:val="32"/>
        </w:rPr>
        <w:t xml:space="preserve"> sahip</w:t>
      </w:r>
      <w:r>
        <w:rPr>
          <w:rFonts w:ascii="Arial" w:hAnsi="Arial" w:cs="Arial" w:eastAsia="Arial"/>
          <w:color w:val="123644"/>
          <w:sz w:val="32"/>
        </w:rPr>
        <w:t xml:space="preserve"> DNA'lardan </w:t>
      </w:r>
      <w:r>
        <w:rPr>
          <w:rFonts w:ascii="Arial" w:hAnsi="Arial" w:cs="Arial" w:eastAsia="Arial"/>
          <w:color w:val="123644"/>
          <w:sz w:val="32"/>
        </w:rPr>
        <w:t>ökaryotlara</w:t>
      </w:r>
      <w:r>
        <w:rPr>
          <w:rFonts w:ascii="Arial" w:hAnsi="Arial" w:cs="Arial" w:eastAsia="Arial"/>
          <w:color w:val="123644"/>
          <w:sz w:val="32"/>
        </w:rPr>
        <w:t xml:space="preserve"> ait</w:t>
      </w:r>
      <w:r>
        <w:rPr>
          <w:rFonts w:ascii="Arial" w:hAnsi="Arial" w:cs="Arial" w:eastAsia="Arial"/>
          <w:color w:val="123644"/>
          <w:sz w:val="32"/>
        </w:rPr>
        <w:t xml:space="preserve"> olan</w:t>
      </w:r>
      <w:r>
        <w:rPr>
          <w:rFonts w:ascii="Arial" w:hAnsi="Arial" w:cs="Arial" w:eastAsia="Arial"/>
          <w:color w:val="123644"/>
          <w:sz w:val="32"/>
        </w:rPr>
        <w:t xml:space="preserve"> prokaryotlara</w:t>
      </w:r>
      <w:r>
        <w:rPr>
          <w:rFonts w:ascii="Arial" w:hAnsi="Arial" w:cs="Arial" w:eastAsia="Arial"/>
          <w:color w:val="123644"/>
          <w:sz w:val="32"/>
        </w:rPr>
        <w:t xml:space="preserve"> ait </w:t>
      </w:r>
      <w:r>
        <w:rPr>
          <w:rFonts w:ascii="Arial" w:hAnsi="Arial" w:cs="Arial" w:eastAsia="Arial"/>
          <w:color w:val="123644"/>
          <w:sz w:val="32"/>
        </w:rPr>
        <w:t>olandan</w:t>
      </w:r>
      <w:r>
        <w:rPr>
          <w:rFonts w:ascii="Arial" w:hAnsi="Arial" w:cs="Arial" w:eastAsia="Arial"/>
          <w:color w:val="123644"/>
          <w:sz w:val="32"/>
        </w:rPr>
        <w:t xml:space="preserve"> daha</w:t>
      </w:r>
      <w:r>
        <w:rPr>
          <w:rFonts w:ascii="Arial" w:hAnsi="Arial" w:cs="Arial" w:eastAsia="Arial"/>
          <w:color w:val="123644"/>
          <w:sz w:val="32"/>
        </w:rPr>
        <w:t xml:space="preserve"> hızlı</w:t>
      </w:r>
      <w:r>
        <w:rPr>
          <w:rFonts w:ascii="Arial" w:hAnsi="Arial" w:cs="Arial" w:eastAsia="Arial"/>
          <w:color w:val="123644"/>
          <w:sz w:val="32"/>
        </w:rPr>
        <w:t xml:space="preserve"> eşlenir"</w:t>
      </w:r>
      <w:r>
        <w:rPr>
          <w:rFonts w:ascii="Arial" w:hAnsi="Arial" w:cs="Arial" w:eastAsia="Arial"/>
          <w:color w:val="123644"/>
          <w:sz w:val="32"/>
        </w:rPr>
        <w:t xml:space="preserve"> cümlesini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açıklayınız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 xml:space="preserve">11- </w:t>
      </w:r>
      <w:r>
        <w:rPr>
          <w:rFonts w:ascii="Arial" w:hAnsi="Arial" w:cs="Arial" w:eastAsia="Arial"/>
          <w:color w:val="123644"/>
          <w:sz w:val="32"/>
        </w:rPr>
        <w:t>DNA</w:t>
      </w:r>
      <w:r>
        <w:rPr>
          <w:rFonts w:ascii="Arial" w:hAnsi="Arial" w:cs="Arial" w:eastAsia="Arial"/>
          <w:color w:val="123644"/>
          <w:sz w:val="32"/>
        </w:rPr>
        <w:t xml:space="preserve"> replikasyonu</w:t>
      </w:r>
      <w:r>
        <w:rPr>
          <w:rFonts w:ascii="Arial" w:hAnsi="Arial" w:cs="Arial" w:eastAsia="Arial"/>
          <w:color w:val="123644"/>
          <w:sz w:val="32"/>
        </w:rPr>
        <w:t xml:space="preserve"> sırasında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ipliğin </w:t>
      </w:r>
      <w:r>
        <w:rPr>
          <w:rFonts w:ascii="Arial" w:hAnsi="Arial" w:cs="Arial" w:eastAsia="Arial"/>
          <w:color w:val="123644"/>
          <w:sz w:val="32"/>
        </w:rPr>
        <w:t>kesintili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şekilde</w:t>
      </w:r>
      <w:r>
        <w:rPr>
          <w:rFonts w:ascii="Arial" w:hAnsi="Arial" w:cs="Arial" w:eastAsia="Arial"/>
          <w:color w:val="123644"/>
          <w:sz w:val="32"/>
        </w:rPr>
        <w:t xml:space="preserve"> sentezlenmesinin </w:t>
      </w:r>
      <w:r>
        <w:rPr>
          <w:rFonts w:ascii="Arial" w:hAnsi="Arial" w:cs="Arial" w:eastAsia="Arial"/>
          <w:color w:val="123644"/>
          <w:sz w:val="32"/>
        </w:rPr>
        <w:t>sebebini</w:t>
      </w:r>
      <w:r>
        <w:rPr>
          <w:rFonts w:ascii="Arial" w:hAnsi="Arial" w:cs="Arial" w:eastAsia="Arial"/>
          <w:color w:val="123644"/>
          <w:sz w:val="32"/>
        </w:rPr>
        <w:t xml:space="preserve"> 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12-</w:t>
      </w:r>
      <w:r>
        <w:rPr>
          <w:rFonts w:ascii="Arial" w:hAnsi="Arial" w:cs="Arial" w:eastAsia="Arial"/>
          <w:color w:val="123644"/>
          <w:sz w:val="32"/>
        </w:rPr>
        <w:t xml:space="preserve"> Farklı</w:t>
      </w:r>
      <w:r>
        <w:rPr>
          <w:rFonts w:ascii="Arial" w:hAnsi="Arial" w:cs="Arial" w:eastAsia="Arial"/>
          <w:color w:val="123644"/>
          <w:sz w:val="32"/>
        </w:rPr>
        <w:t xml:space="preserve"> kodonların</w:t>
      </w:r>
      <w:r>
        <w:rPr>
          <w:rFonts w:ascii="Arial" w:hAnsi="Arial" w:cs="Arial" w:eastAsia="Arial"/>
          <w:color w:val="123644"/>
          <w:sz w:val="32"/>
        </w:rPr>
        <w:t xml:space="preserve"> aynı</w:t>
      </w:r>
      <w:r>
        <w:rPr>
          <w:rFonts w:ascii="Arial" w:hAnsi="Arial" w:cs="Arial" w:eastAsia="Arial"/>
          <w:color w:val="123644"/>
          <w:sz w:val="32"/>
        </w:rPr>
        <w:t xml:space="preserve"> aminoasiti</w:t>
      </w:r>
      <w:r>
        <w:rPr>
          <w:rFonts w:ascii="Arial" w:hAnsi="Arial" w:cs="Arial" w:eastAsia="Arial"/>
          <w:color w:val="123644"/>
          <w:sz w:val="32"/>
        </w:rPr>
        <w:t xml:space="preserve"> kodlaya</w:t>
      </w:r>
      <w:r>
        <w:rPr>
          <w:rFonts w:ascii="Arial" w:hAnsi="Arial" w:cs="Arial" w:eastAsia="Arial"/>
          <w:color w:val="123644"/>
          <w:sz w:val="32"/>
        </w:rPr>
        <w:t>bilmesinin</w:t>
      </w:r>
      <w:r>
        <w:rPr>
          <w:rFonts w:ascii="Arial" w:hAnsi="Arial" w:cs="Arial" w:eastAsia="Arial"/>
          <w:color w:val="123644"/>
          <w:sz w:val="32"/>
        </w:rPr>
        <w:t xml:space="preserve"> canlıya</w:t>
      </w:r>
      <w:r>
        <w:rPr>
          <w:rFonts w:ascii="Arial" w:hAnsi="Arial" w:cs="Arial" w:eastAsia="Arial"/>
          <w:color w:val="123644"/>
          <w:sz w:val="32"/>
        </w:rPr>
        <w:t xml:space="preserve"> sağladığı</w:t>
      </w:r>
      <w:r>
        <w:rPr>
          <w:rFonts w:ascii="Arial" w:hAnsi="Arial" w:cs="Arial" w:eastAsia="Arial"/>
          <w:color w:val="123644"/>
          <w:sz w:val="32"/>
        </w:rPr>
        <w:t xml:space="preserve"> yararı</w:t>
      </w:r>
      <w:r>
        <w:rPr>
          <w:rFonts w:ascii="Arial" w:hAnsi="Arial" w:cs="Arial" w:eastAsia="Arial"/>
          <w:color w:val="123644"/>
          <w:sz w:val="32"/>
        </w:rPr>
        <w:t xml:space="preserve"> anlatınız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13-</w:t>
      </w:r>
      <w:r>
        <w:rPr>
          <w:rFonts w:ascii="Arial" w:hAnsi="Arial" w:cs="Arial" w:eastAsia="Arial"/>
          <w:color w:val="123644"/>
          <w:sz w:val="32"/>
        </w:rPr>
        <w:t xml:space="preserve"> Protein</w:t>
      </w:r>
      <w:r>
        <w:rPr>
          <w:rFonts w:ascii="Arial" w:hAnsi="Arial" w:cs="Arial" w:eastAsia="Arial"/>
          <w:color w:val="123644"/>
          <w:sz w:val="32"/>
        </w:rPr>
        <w:t xml:space="preserve"> sentezi</w:t>
      </w:r>
      <w:r>
        <w:rPr>
          <w:rFonts w:ascii="Arial" w:hAnsi="Arial" w:cs="Arial" w:eastAsia="Arial"/>
          <w:color w:val="123644"/>
          <w:sz w:val="32"/>
        </w:rPr>
        <w:t xml:space="preserve"> sırasında</w:t>
      </w:r>
      <w:r>
        <w:rPr>
          <w:rFonts w:ascii="Arial" w:hAnsi="Arial" w:cs="Arial" w:eastAsia="Arial"/>
          <w:color w:val="123644"/>
          <w:sz w:val="32"/>
        </w:rPr>
        <w:t xml:space="preserve"> ilgili</w:t>
      </w:r>
      <w:r>
        <w:rPr>
          <w:rFonts w:ascii="Arial" w:hAnsi="Arial" w:cs="Arial" w:eastAsia="Arial"/>
          <w:color w:val="123644"/>
          <w:sz w:val="32"/>
        </w:rPr>
        <w:t xml:space="preserve"> gen </w:t>
      </w:r>
      <w:r>
        <w:rPr>
          <w:rFonts w:ascii="Arial" w:hAnsi="Arial" w:cs="Arial" w:eastAsia="Arial"/>
          <w:color w:val="123644"/>
          <w:sz w:val="32"/>
        </w:rPr>
        <w:t>bölgesini</w:t>
      </w:r>
      <w:r>
        <w:rPr>
          <w:rFonts w:ascii="Arial" w:hAnsi="Arial" w:cs="Arial" w:eastAsia="Arial"/>
          <w:color w:val="123644"/>
          <w:sz w:val="32"/>
        </w:rPr>
        <w:t xml:space="preserve"> açan,</w:t>
      </w:r>
      <w:r>
        <w:rPr>
          <w:rFonts w:ascii="Arial" w:hAnsi="Arial" w:cs="Arial" w:eastAsia="Arial"/>
          <w:color w:val="123644"/>
          <w:sz w:val="32"/>
        </w:rPr>
        <w:t xml:space="preserve"> açılan</w:t>
      </w:r>
      <w:r>
        <w:rPr>
          <w:rFonts w:ascii="Arial" w:hAnsi="Arial" w:cs="Arial" w:eastAsia="Arial"/>
          <w:color w:val="123644"/>
          <w:sz w:val="32"/>
        </w:rPr>
        <w:t xml:space="preserve"> gen</w:t>
      </w:r>
      <w:r>
        <w:rPr>
          <w:rFonts w:ascii="Arial" w:hAnsi="Arial" w:cs="Arial" w:eastAsia="Arial"/>
          <w:color w:val="123644"/>
          <w:sz w:val="32"/>
        </w:rPr>
        <w:t xml:space="preserve"> bölgesini </w:t>
      </w:r>
      <w:r>
        <w:rPr>
          <w:rFonts w:ascii="Arial" w:hAnsi="Arial" w:cs="Arial" w:eastAsia="Arial"/>
          <w:color w:val="123644"/>
          <w:sz w:val="32"/>
        </w:rPr>
        <w:t>tekrardan</w:t>
      </w:r>
      <w:r>
        <w:rPr>
          <w:rFonts w:ascii="Arial" w:hAnsi="Arial" w:cs="Arial" w:eastAsia="Arial"/>
          <w:color w:val="123644"/>
          <w:sz w:val="32"/>
        </w:rPr>
        <w:t xml:space="preserve"> sarmal</w:t>
      </w:r>
      <w:r>
        <w:rPr>
          <w:rFonts w:ascii="Arial" w:hAnsi="Arial" w:cs="Arial" w:eastAsia="Arial"/>
          <w:color w:val="123644"/>
          <w:sz w:val="32"/>
        </w:rPr>
        <w:t xml:space="preserve"> hale</w:t>
      </w:r>
      <w:r>
        <w:rPr>
          <w:rFonts w:ascii="Arial" w:hAnsi="Arial" w:cs="Arial" w:eastAsia="Arial"/>
          <w:color w:val="123644"/>
          <w:sz w:val="32"/>
        </w:rPr>
        <w:t xml:space="preserve"> getiren</w:t>
      </w:r>
      <w:r>
        <w:rPr>
          <w:rFonts w:ascii="Arial" w:hAnsi="Arial" w:cs="Arial" w:eastAsia="Arial"/>
          <w:color w:val="123644"/>
          <w:sz w:val="32"/>
        </w:rPr>
        <w:t xml:space="preserve"> ve</w:t>
      </w:r>
      <w:r>
        <w:rPr>
          <w:rFonts w:ascii="Arial" w:hAnsi="Arial" w:cs="Arial" w:eastAsia="Arial"/>
          <w:color w:val="123644"/>
          <w:sz w:val="32"/>
        </w:rPr>
        <w:t xml:space="preserve"> mRNA'yı </w:t>
      </w:r>
      <w:r>
        <w:rPr>
          <w:rFonts w:ascii="Arial" w:hAnsi="Arial" w:cs="Arial" w:eastAsia="Arial"/>
          <w:color w:val="123644"/>
          <w:sz w:val="32"/>
        </w:rPr>
        <w:t>sentezleyen</w:t>
      </w:r>
      <w:r>
        <w:rPr>
          <w:rFonts w:ascii="Arial" w:hAnsi="Arial" w:cs="Arial" w:eastAsia="Arial"/>
          <w:color w:val="123644"/>
          <w:sz w:val="32"/>
        </w:rPr>
        <w:t xml:space="preserve"> enzimler</w:t>
      </w:r>
      <w:r>
        <w:rPr>
          <w:rFonts w:ascii="Arial" w:hAnsi="Arial" w:cs="Arial" w:eastAsia="Arial"/>
          <w:color w:val="123644"/>
          <w:sz w:val="32"/>
        </w:rPr>
        <w:t xml:space="preserve"> kimlerdir?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2021-11-02T19:15:23Z</dcterms:created>
  <dc:creator>Apache POI</dc:creator>
</cp:coreProperties>
</file>